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54"/>
        <w:gridCol w:w="6926"/>
      </w:tblGrid>
      <w:tr w:rsidR="003815DE" w:rsidTr="008F269D">
        <w:trPr>
          <w:jc w:val="center"/>
        </w:trPr>
        <w:tc>
          <w:tcPr>
            <w:tcW w:w="3054" w:type="dxa"/>
            <w:vAlign w:val="center"/>
          </w:tcPr>
          <w:p w:rsidR="003815DE" w:rsidRDefault="003815DE" w:rsidP="00DF0390">
            <w:pPr>
              <w:spacing w:before="60" w:after="40"/>
            </w:pPr>
          </w:p>
        </w:tc>
        <w:tc>
          <w:tcPr>
            <w:tcW w:w="6926" w:type="dxa"/>
          </w:tcPr>
          <w:p w:rsidR="003815DE" w:rsidRDefault="00DF0390" w:rsidP="00DF0390">
            <w:r w:rsidRPr="006D28AA">
              <w:rPr>
                <w:noProof/>
                <w:lang w:val="pt-BR" w:eastAsia="pt-BR"/>
              </w:rPr>
              <w:drawing>
                <wp:inline distT="0" distB="0" distL="0" distR="0">
                  <wp:extent cx="2705100" cy="819150"/>
                  <wp:effectExtent l="1905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69A" w:rsidRDefault="0097369A"/>
    <w:p w:rsidR="00DF0390" w:rsidRPr="00DF0390" w:rsidRDefault="00DF0390" w:rsidP="00DF0390">
      <w:pPr>
        <w:jc w:val="center"/>
        <w:rPr>
          <w:b/>
        </w:rPr>
      </w:pPr>
      <w:r w:rsidRPr="00DF0390">
        <w:rPr>
          <w:b/>
        </w:rPr>
        <w:t>UNIVERSIDADE FEDERAL DE LAVRAS</w:t>
      </w:r>
    </w:p>
    <w:p w:rsidR="00DF0390" w:rsidRPr="00DF0390" w:rsidRDefault="00DF0390" w:rsidP="00DF0390">
      <w:pPr>
        <w:jc w:val="center"/>
        <w:rPr>
          <w:b/>
        </w:rPr>
      </w:pPr>
      <w:r w:rsidRPr="00DF0390">
        <w:rPr>
          <w:b/>
        </w:rPr>
        <w:t>FACULDADE DE CIÊNCIAS DA SAÚDE</w:t>
      </w:r>
    </w:p>
    <w:p w:rsidR="00DF0390" w:rsidRDefault="00DF0390" w:rsidP="00DF0390">
      <w:pPr>
        <w:jc w:val="center"/>
        <w:rPr>
          <w:b/>
        </w:rPr>
      </w:pPr>
      <w:r w:rsidRPr="00DF0390">
        <w:rPr>
          <w:b/>
        </w:rPr>
        <w:t>DEPARTAMENTO DE MEDICIN</w:t>
      </w:r>
      <w:r>
        <w:rPr>
          <w:b/>
        </w:rPr>
        <w:t>A</w:t>
      </w:r>
    </w:p>
    <w:p w:rsidR="00DF0390" w:rsidRDefault="00DF0390" w:rsidP="00DF0390">
      <w:pPr>
        <w:jc w:val="center"/>
        <w:rPr>
          <w:b/>
        </w:rPr>
      </w:pPr>
    </w:p>
    <w:p w:rsidR="00DF0390" w:rsidRDefault="00DF0390" w:rsidP="00DF0390">
      <w:pPr>
        <w:jc w:val="center"/>
        <w:rPr>
          <w:b/>
        </w:rPr>
      </w:pPr>
    </w:p>
    <w:p w:rsidR="00DF0390" w:rsidRDefault="00DF0390" w:rsidP="00DF0390">
      <w:pPr>
        <w:jc w:val="center"/>
        <w:rPr>
          <w:b/>
        </w:rPr>
      </w:pPr>
    </w:p>
    <w:p w:rsidR="00DF0390" w:rsidRPr="00DF0390" w:rsidRDefault="003C6403" w:rsidP="00DF03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EDITAL Nº 06.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– MONITORIA VOLUNTÁRIA/DMV/UFLA, de </w:t>
      </w:r>
      <w:r w:rsidR="00942B93">
        <w:rPr>
          <w:rFonts w:asciiTheme="minorHAnsi" w:hAnsiTheme="minorHAnsi" w:cstheme="minorHAnsi"/>
          <w:b/>
          <w:sz w:val="24"/>
          <w:szCs w:val="24"/>
        </w:rPr>
        <w:t>07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</w:rPr>
        <w:t>Agosto</w:t>
      </w:r>
      <w:r w:rsidR="00DF0390" w:rsidRPr="00DF0390">
        <w:rPr>
          <w:rFonts w:asciiTheme="minorHAnsi" w:hAnsiTheme="minorHAnsi" w:cstheme="minorHAnsi"/>
          <w:b/>
          <w:sz w:val="24"/>
          <w:szCs w:val="24"/>
        </w:rPr>
        <w:t xml:space="preserve"> de 2025</w:t>
      </w:r>
    </w:p>
    <w:p w:rsidR="00C336CF" w:rsidRDefault="00DF0390" w:rsidP="00C336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Resultado </w:t>
      </w:r>
      <w:r w:rsidR="00942B93">
        <w:rPr>
          <w:rFonts w:asciiTheme="minorHAnsi" w:hAnsiTheme="minorHAnsi" w:cstheme="minorHAnsi"/>
          <w:b/>
          <w:sz w:val="24"/>
          <w:szCs w:val="24"/>
        </w:rPr>
        <w:t>Final</w:t>
      </w:r>
    </w:p>
    <w:p w:rsidR="00423063" w:rsidRDefault="00423063" w:rsidP="00DF039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11057" w:type="dxa"/>
        <w:tblInd w:w="-1310" w:type="dxa"/>
        <w:tblLook w:val="04A0"/>
      </w:tblPr>
      <w:tblGrid>
        <w:gridCol w:w="4820"/>
        <w:gridCol w:w="3686"/>
        <w:gridCol w:w="2551"/>
      </w:tblGrid>
      <w:tr w:rsidR="0001148B" w:rsidTr="009D1585">
        <w:tc>
          <w:tcPr>
            <w:tcW w:w="4820" w:type="dxa"/>
          </w:tcPr>
          <w:p w:rsidR="0001148B" w:rsidRDefault="0001148B" w:rsidP="00AA11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Componente curricular (código e nome)</w:t>
            </w:r>
          </w:p>
          <w:p w:rsidR="0001148B" w:rsidRDefault="0001148B" w:rsidP="00AA11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6" w:type="dxa"/>
          </w:tcPr>
          <w:p w:rsidR="0001148B" w:rsidRDefault="0001148B" w:rsidP="00DF03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 completo do estudante</w:t>
            </w:r>
          </w:p>
        </w:tc>
        <w:tc>
          <w:tcPr>
            <w:tcW w:w="2551" w:type="dxa"/>
          </w:tcPr>
          <w:p w:rsidR="0001148B" w:rsidRDefault="0001148B" w:rsidP="004C419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Nome do </w:t>
            </w:r>
            <w:r w:rsidR="004C4190"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>rientador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0114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GMV 224- Histologia Veterinária  </w:t>
            </w:r>
          </w:p>
        </w:tc>
        <w:tc>
          <w:tcPr>
            <w:tcW w:w="3686" w:type="dxa"/>
          </w:tcPr>
          <w:p w:rsidR="0001148B" w:rsidRPr="009D1585" w:rsidRDefault="005C75F9" w:rsidP="005C75F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15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GABRIELA SOUSA MAIA</w:t>
            </w:r>
          </w:p>
          <w:p w:rsidR="005C75F9" w:rsidRPr="009D1585" w:rsidRDefault="005C75F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HELAINE CIRILO SOUSA</w:t>
            </w:r>
          </w:p>
        </w:tc>
        <w:tc>
          <w:tcPr>
            <w:tcW w:w="2551" w:type="dxa"/>
          </w:tcPr>
          <w:p w:rsidR="0001148B" w:rsidRPr="009D1585" w:rsidRDefault="005C75F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Suely de Fátima Costa</w:t>
            </w:r>
          </w:p>
        </w:tc>
      </w:tr>
      <w:tr w:rsidR="0001148B" w:rsidTr="009D1585">
        <w:tc>
          <w:tcPr>
            <w:tcW w:w="4820" w:type="dxa"/>
          </w:tcPr>
          <w:p w:rsidR="0001148B" w:rsidRPr="004C1E87" w:rsidRDefault="0001148B" w:rsidP="004C1E87">
            <w:pPr>
              <w:rPr>
                <w:rFonts w:asciiTheme="minorHAnsi" w:hAnsiTheme="minorHAnsi" w:cstheme="minorHAnsi"/>
                <w:b/>
              </w:rPr>
            </w:pPr>
            <w:r w:rsidRPr="004C1E87">
              <w:rPr>
                <w:rFonts w:asciiTheme="minorHAnsi" w:hAnsiTheme="minorHAnsi" w:cstheme="minorHAnsi"/>
              </w:rPr>
              <w:t xml:space="preserve">GMV202- Patologia Veterinária </w:t>
            </w:r>
          </w:p>
        </w:tc>
        <w:tc>
          <w:tcPr>
            <w:tcW w:w="3686" w:type="dxa"/>
            <w:vAlign w:val="bottom"/>
          </w:tcPr>
          <w:p w:rsidR="0001148B" w:rsidRPr="009D1585" w:rsidRDefault="006A67C9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Isa Magagna Lemes</w:t>
            </w:r>
          </w:p>
        </w:tc>
        <w:tc>
          <w:tcPr>
            <w:tcW w:w="2551" w:type="dxa"/>
          </w:tcPr>
          <w:p w:rsidR="0001148B" w:rsidRPr="009D1585" w:rsidRDefault="004C1E87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Angelica T B </w:t>
            </w:r>
            <w:r w:rsidR="006A67C9" w:rsidRPr="009D1585">
              <w:rPr>
                <w:rFonts w:asciiTheme="minorHAnsi" w:hAnsiTheme="minorHAnsi" w:cstheme="minorHAnsi"/>
              </w:rPr>
              <w:t>Wouters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01148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GMV 220 –Microbiologia  Veterinária </w:t>
            </w:r>
          </w:p>
        </w:tc>
        <w:tc>
          <w:tcPr>
            <w:tcW w:w="3686" w:type="dxa"/>
            <w:vAlign w:val="bottom"/>
          </w:tcPr>
          <w:p w:rsidR="0001148B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Camille Cristina de Paiva </w:t>
            </w:r>
          </w:p>
          <w:p w:rsidR="00B279A6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Larissa Thalita Costa Manfro </w:t>
            </w:r>
          </w:p>
          <w:p w:rsidR="00B279A6" w:rsidRPr="009D1585" w:rsidRDefault="00B279A6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Maria Vitória Aprelini</w:t>
            </w:r>
          </w:p>
        </w:tc>
        <w:tc>
          <w:tcPr>
            <w:tcW w:w="2551" w:type="dxa"/>
          </w:tcPr>
          <w:p w:rsidR="0001148B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Glaucia Frasnelli Mian</w:t>
            </w:r>
          </w:p>
        </w:tc>
      </w:tr>
      <w:tr w:rsidR="0001148B" w:rsidTr="009D1585">
        <w:tc>
          <w:tcPr>
            <w:tcW w:w="4820" w:type="dxa"/>
          </w:tcPr>
          <w:p w:rsidR="0001148B" w:rsidRDefault="0001148B" w:rsidP="004C41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GMV 233-Clinica Cirurgica Veterinária</w:t>
            </w:r>
          </w:p>
        </w:tc>
        <w:tc>
          <w:tcPr>
            <w:tcW w:w="3686" w:type="dxa"/>
            <w:vAlign w:val="bottom"/>
          </w:tcPr>
          <w:p w:rsidR="0001148B" w:rsidRPr="009D1585" w:rsidRDefault="004C4190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Pedro Paulo Pereira Lopes</w:t>
            </w:r>
          </w:p>
          <w:p w:rsidR="004C4190" w:rsidRPr="009D1585" w:rsidRDefault="004C4190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Nycolle Jacob Silva Purcinelli</w:t>
            </w:r>
          </w:p>
        </w:tc>
        <w:tc>
          <w:tcPr>
            <w:tcW w:w="2551" w:type="dxa"/>
          </w:tcPr>
          <w:p w:rsidR="0001148B" w:rsidRPr="009D1585" w:rsidRDefault="00785E83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Rogério </w:t>
            </w:r>
            <w:r w:rsidR="004C4190" w:rsidRPr="009D1585">
              <w:rPr>
                <w:rFonts w:asciiTheme="minorHAnsi" w:hAnsiTheme="minorHAnsi" w:cstheme="minorHAnsi"/>
                <w:color w:val="000000"/>
              </w:rPr>
              <w:t xml:space="preserve"> Barroso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FA320A">
            <w:pPr>
              <w:rPr>
                <w:rFonts w:asciiTheme="minorHAnsi" w:hAnsiTheme="minorHAnsi" w:cstheme="minorHAnsi"/>
              </w:rPr>
            </w:pPr>
            <w:r w:rsidRPr="0001148B">
              <w:rPr>
                <w:rFonts w:asciiTheme="minorHAnsi" w:hAnsiTheme="minorHAnsi" w:cstheme="minorHAnsi"/>
              </w:rPr>
              <w:t>GMV235</w:t>
            </w:r>
            <w:r>
              <w:rPr>
                <w:rFonts w:asciiTheme="minorHAnsi" w:hAnsiTheme="minorHAnsi" w:cstheme="minorHAnsi"/>
              </w:rPr>
              <w:t xml:space="preserve">- Tecnica </w:t>
            </w:r>
            <w:r>
              <w:rPr>
                <w:rFonts w:ascii="Calibri" w:hAnsi="Calibri" w:cs="Calibri"/>
                <w:color w:val="000000"/>
              </w:rPr>
              <w:t>Cirurgica Veterinária</w:t>
            </w:r>
          </w:p>
        </w:tc>
        <w:tc>
          <w:tcPr>
            <w:tcW w:w="3686" w:type="dxa"/>
          </w:tcPr>
          <w:p w:rsidR="00817A96" w:rsidRPr="009D1585" w:rsidRDefault="006A67C9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Gabriel Marconi P</w:t>
            </w:r>
            <w:r w:rsidR="004C4190" w:rsidRPr="009D1585">
              <w:rPr>
                <w:rFonts w:asciiTheme="minorHAnsi" w:hAnsiTheme="minorHAnsi" w:cstheme="minorHAnsi"/>
                <w:color w:val="000000"/>
              </w:rPr>
              <w:t xml:space="preserve"> Paulo</w:t>
            </w:r>
          </w:p>
          <w:p w:rsidR="006A67C9" w:rsidRPr="009D1585" w:rsidRDefault="006A67C9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Isabela dos Santos Almeida</w:t>
            </w:r>
          </w:p>
        </w:tc>
        <w:tc>
          <w:tcPr>
            <w:tcW w:w="2551" w:type="dxa"/>
          </w:tcPr>
          <w:p w:rsidR="00817A96" w:rsidRPr="009D1585" w:rsidRDefault="00785E83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Rogério </w:t>
            </w:r>
            <w:r w:rsidR="006A67C9" w:rsidRPr="009D1585">
              <w:rPr>
                <w:rFonts w:asciiTheme="minorHAnsi" w:hAnsiTheme="minorHAnsi" w:cstheme="minorHAnsi"/>
                <w:color w:val="000000"/>
              </w:rPr>
              <w:t>Barroso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FA320A">
            <w:pPr>
              <w:rPr>
                <w:rFonts w:asciiTheme="minorHAnsi" w:hAnsiTheme="minorHAnsi" w:cstheme="minorHAnsi"/>
              </w:rPr>
            </w:pPr>
            <w:r w:rsidRPr="0001148B">
              <w:rPr>
                <w:rFonts w:asciiTheme="minorHAnsi" w:hAnsiTheme="minorHAnsi" w:cstheme="minorHAnsi"/>
              </w:rPr>
              <w:t>GM</w:t>
            </w:r>
            <w:r>
              <w:rPr>
                <w:rFonts w:asciiTheme="minorHAnsi" w:hAnsiTheme="minorHAnsi" w:cstheme="minorHAnsi"/>
              </w:rPr>
              <w:t>V129- Doenças III</w:t>
            </w:r>
          </w:p>
        </w:tc>
        <w:tc>
          <w:tcPr>
            <w:tcW w:w="3686" w:type="dxa"/>
          </w:tcPr>
          <w:p w:rsidR="00817A96" w:rsidRPr="009D1585" w:rsidRDefault="005D5ED9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Ísis Amarante Botelho Rocha</w:t>
            </w:r>
          </w:p>
        </w:tc>
        <w:tc>
          <w:tcPr>
            <w:tcW w:w="2551" w:type="dxa"/>
          </w:tcPr>
          <w:p w:rsidR="00817A96" w:rsidRPr="009D1585" w:rsidRDefault="005C75F9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Carine Rodrigues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GMV133- Toxicologia </w:t>
            </w:r>
            <w:r>
              <w:rPr>
                <w:rFonts w:ascii="Calibri" w:hAnsi="Calibri" w:cs="Calibri"/>
                <w:color w:val="000000"/>
              </w:rPr>
              <w:t>Veterinária</w:t>
            </w:r>
          </w:p>
        </w:tc>
        <w:tc>
          <w:tcPr>
            <w:tcW w:w="3686" w:type="dxa"/>
          </w:tcPr>
          <w:p w:rsidR="00817A96" w:rsidRPr="009D1585" w:rsidRDefault="00682AAE" w:rsidP="00976B05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>Não houve inscrito</w:t>
            </w:r>
          </w:p>
        </w:tc>
        <w:tc>
          <w:tcPr>
            <w:tcW w:w="2551" w:type="dxa"/>
          </w:tcPr>
          <w:p w:rsidR="00817A96" w:rsidRPr="009D1585" w:rsidRDefault="005C75F9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Henrique  Ribeiro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GMV176- Inspeção de carne ,Pescado ,Ovos e Mel</w:t>
            </w:r>
          </w:p>
        </w:tc>
        <w:tc>
          <w:tcPr>
            <w:tcW w:w="3686" w:type="dxa"/>
          </w:tcPr>
          <w:p w:rsidR="00817A96" w:rsidRPr="009D1585" w:rsidRDefault="00682AAE" w:rsidP="00976B05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>Não houve inscrito</w:t>
            </w:r>
          </w:p>
        </w:tc>
        <w:tc>
          <w:tcPr>
            <w:tcW w:w="2551" w:type="dxa"/>
          </w:tcPr>
          <w:p w:rsidR="00817A96" w:rsidRPr="009D1585" w:rsidRDefault="009D1585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Peter Bitencourt Faria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GMV225- Anatomia Veterinária II</w:t>
            </w:r>
          </w:p>
        </w:tc>
        <w:tc>
          <w:tcPr>
            <w:tcW w:w="3686" w:type="dxa"/>
          </w:tcPr>
          <w:p w:rsidR="00817A96" w:rsidRPr="009D1585" w:rsidRDefault="00D624B2" w:rsidP="005D5ED9">
            <w:pPr>
              <w:tabs>
                <w:tab w:val="left" w:pos="615"/>
              </w:tabs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Nauiza Neves Miranda</w:t>
            </w:r>
          </w:p>
          <w:p w:rsidR="00D624B2" w:rsidRPr="009D1585" w:rsidRDefault="00D624B2" w:rsidP="005D5ED9">
            <w:pPr>
              <w:tabs>
                <w:tab w:val="left" w:pos="615"/>
              </w:tabs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</w:rPr>
              <w:t>Bruno Henrique Alvim Calixto</w:t>
            </w:r>
          </w:p>
        </w:tc>
        <w:tc>
          <w:tcPr>
            <w:tcW w:w="2551" w:type="dxa"/>
          </w:tcPr>
          <w:p w:rsidR="00817A96" w:rsidRPr="009D1585" w:rsidRDefault="00D624B2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Juliano Vogas 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GMV131-Obstetrícia Veterinária </w:t>
            </w:r>
          </w:p>
        </w:tc>
        <w:tc>
          <w:tcPr>
            <w:tcW w:w="3686" w:type="dxa"/>
          </w:tcPr>
          <w:p w:rsidR="00817A96" w:rsidRPr="009D1585" w:rsidRDefault="00B279A6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Lucca Gomes Navarra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Leonardo Muzzi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GMV-126 Clínica Médica de Pequenos Animais</w:t>
            </w:r>
          </w:p>
        </w:tc>
        <w:tc>
          <w:tcPr>
            <w:tcW w:w="3686" w:type="dxa"/>
          </w:tcPr>
          <w:p w:rsidR="008D2979" w:rsidRPr="009D1585" w:rsidRDefault="008D2979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Mariana Lima das Chagas</w:t>
            </w:r>
          </w:p>
          <w:p w:rsidR="00817A96" w:rsidRPr="009D1585" w:rsidRDefault="008D2979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Leticia Cordeio Terra  </w:t>
            </w:r>
          </w:p>
        </w:tc>
        <w:tc>
          <w:tcPr>
            <w:tcW w:w="2551" w:type="dxa"/>
          </w:tcPr>
          <w:p w:rsidR="00817A96" w:rsidRPr="009D1585" w:rsidRDefault="008D2979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Ruthnea A L Muzzi</w:t>
            </w:r>
          </w:p>
        </w:tc>
      </w:tr>
      <w:tr w:rsidR="00817A96" w:rsidTr="009D1585">
        <w:tc>
          <w:tcPr>
            <w:tcW w:w="4820" w:type="dxa"/>
          </w:tcPr>
          <w:p w:rsidR="00817A96" w:rsidRPr="0001148B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 241 Fisiologia Veterinária</w:t>
            </w:r>
            <w:r>
              <w:t xml:space="preserve"> I</w:t>
            </w:r>
          </w:p>
        </w:tc>
        <w:tc>
          <w:tcPr>
            <w:tcW w:w="3686" w:type="dxa"/>
          </w:tcPr>
          <w:p w:rsidR="00817A96" w:rsidRPr="009D1585" w:rsidRDefault="009D1585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eastAsia="Arial" w:hAnsiTheme="minorHAnsi" w:cstheme="minorHAnsi"/>
                <w:color w:val="222222"/>
              </w:rPr>
              <w:t>Viviane Vilela Nunes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Luis Murgas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GMV124 - Doenças II</w:t>
            </w:r>
          </w:p>
        </w:tc>
        <w:tc>
          <w:tcPr>
            <w:tcW w:w="3686" w:type="dxa"/>
          </w:tcPr>
          <w:p w:rsidR="00817A96" w:rsidRPr="009D1585" w:rsidRDefault="00AE148A" w:rsidP="005D5ED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>Yasmim Kelly F Ferreira</w:t>
            </w:r>
          </w:p>
        </w:tc>
        <w:tc>
          <w:tcPr>
            <w:tcW w:w="2551" w:type="dxa"/>
          </w:tcPr>
          <w:p w:rsidR="00817A96" w:rsidRPr="009D1585" w:rsidRDefault="00B279A6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Luiz Daniel Barros </w:t>
            </w:r>
          </w:p>
        </w:tc>
      </w:tr>
      <w:tr w:rsidR="00817A96" w:rsidTr="009D1585">
        <w:tc>
          <w:tcPr>
            <w:tcW w:w="4820" w:type="dxa"/>
          </w:tcPr>
          <w:p w:rsidR="00817A96" w:rsidRPr="00817A96" w:rsidRDefault="00817A96" w:rsidP="00817A96">
            <w:pPr>
              <w:rPr>
                <w:rFonts w:asciiTheme="minorHAnsi" w:hAnsiTheme="minorHAnsi" w:cstheme="minorHAnsi"/>
              </w:rPr>
            </w:pPr>
            <w:r w:rsidRPr="00817A96">
              <w:rPr>
                <w:rFonts w:asciiTheme="minorHAnsi" w:hAnsiTheme="minorHAnsi" w:cstheme="minorHAnsi"/>
              </w:rPr>
              <w:t>GMV234 - Andro</w:t>
            </w:r>
            <w:r w:rsidR="00682AAE">
              <w:rPr>
                <w:rFonts w:asciiTheme="minorHAnsi" w:hAnsiTheme="minorHAnsi" w:cstheme="minorHAnsi"/>
              </w:rPr>
              <w:t xml:space="preserve">logia e Biotécnicas A </w:t>
            </w:r>
            <w:r w:rsidRPr="00817A96">
              <w:rPr>
                <w:rFonts w:asciiTheme="minorHAnsi" w:hAnsiTheme="minorHAnsi" w:cstheme="minorHAnsi"/>
              </w:rPr>
              <w:t>Reprodução</w:t>
            </w:r>
          </w:p>
        </w:tc>
        <w:tc>
          <w:tcPr>
            <w:tcW w:w="3686" w:type="dxa"/>
          </w:tcPr>
          <w:p w:rsidR="00817A96" w:rsidRPr="009D1585" w:rsidRDefault="00C336CF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b/>
              </w:rPr>
              <w:t xml:space="preserve">       </w:t>
            </w:r>
            <w:r w:rsidR="00682AAE" w:rsidRPr="009D1585">
              <w:rPr>
                <w:rFonts w:asciiTheme="minorHAnsi" w:hAnsiTheme="minorHAnsi" w:cstheme="minorHAnsi"/>
                <w:b/>
              </w:rPr>
              <w:t xml:space="preserve">Não houve inscrito </w:t>
            </w:r>
          </w:p>
        </w:tc>
        <w:tc>
          <w:tcPr>
            <w:tcW w:w="2551" w:type="dxa"/>
          </w:tcPr>
          <w:p w:rsidR="00817A96" w:rsidRPr="009D1585" w:rsidRDefault="009D1585" w:rsidP="005C75F9">
            <w:pPr>
              <w:rPr>
                <w:rFonts w:asciiTheme="minorHAnsi" w:hAnsiTheme="minorHAnsi" w:cstheme="minorHAnsi"/>
              </w:rPr>
            </w:pPr>
            <w:r w:rsidRPr="009D1585">
              <w:rPr>
                <w:rFonts w:asciiTheme="minorHAnsi" w:hAnsiTheme="minorHAnsi" w:cstheme="minorHAnsi"/>
              </w:rPr>
              <w:t xml:space="preserve">Barbara Azevedo P Torres </w:t>
            </w:r>
          </w:p>
        </w:tc>
      </w:tr>
      <w:tr w:rsidR="00817A96" w:rsidTr="009D1585">
        <w:tc>
          <w:tcPr>
            <w:tcW w:w="4820" w:type="dxa"/>
          </w:tcPr>
          <w:p w:rsidR="00817A96" w:rsidRPr="00851CEC" w:rsidRDefault="00817A96" w:rsidP="00817A96">
            <w:pPr>
              <w:rPr>
                <w:rFonts w:asciiTheme="minorHAnsi" w:hAnsiTheme="minorHAnsi" w:cstheme="minorHAnsi"/>
              </w:rPr>
            </w:pPr>
            <w:r w:rsidRPr="00851CEC">
              <w:rPr>
                <w:rFonts w:asciiTheme="minorHAnsi" w:hAnsiTheme="minorHAnsi" w:cstheme="minorHAnsi"/>
              </w:rPr>
              <w:t>GMV 204 – Anatomia Veterinária I</w:t>
            </w:r>
          </w:p>
        </w:tc>
        <w:tc>
          <w:tcPr>
            <w:tcW w:w="3686" w:type="dxa"/>
          </w:tcPr>
          <w:p w:rsidR="00817A96" w:rsidRPr="009D1585" w:rsidRDefault="00816D56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Rai Pereira Vaz</w:t>
            </w:r>
          </w:p>
          <w:p w:rsidR="00816D56" w:rsidRPr="009D1585" w:rsidRDefault="00816D56" w:rsidP="005D5ED9">
            <w:pPr>
              <w:rPr>
                <w:rFonts w:asciiTheme="minorHAnsi" w:hAnsiTheme="minorHAnsi" w:cstheme="minorHAnsi"/>
                <w:color w:val="000000"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Silva Helena M Chagas</w:t>
            </w:r>
          </w:p>
          <w:p w:rsidR="00816D56" w:rsidRPr="009D1585" w:rsidRDefault="00816D56" w:rsidP="005D5ED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>FelipeE da Silva Moreira</w:t>
            </w:r>
          </w:p>
        </w:tc>
        <w:tc>
          <w:tcPr>
            <w:tcW w:w="2551" w:type="dxa"/>
          </w:tcPr>
          <w:p w:rsidR="00817A96" w:rsidRPr="009D1585" w:rsidRDefault="00785E83" w:rsidP="005C75F9">
            <w:pPr>
              <w:rPr>
                <w:rFonts w:asciiTheme="minorHAnsi" w:hAnsiTheme="minorHAnsi" w:cstheme="minorHAnsi"/>
                <w:b/>
              </w:rPr>
            </w:pPr>
            <w:r w:rsidRPr="009D1585">
              <w:rPr>
                <w:rFonts w:asciiTheme="minorHAnsi" w:hAnsiTheme="minorHAnsi" w:cstheme="minorHAnsi"/>
                <w:color w:val="000000"/>
              </w:rPr>
              <w:t xml:space="preserve">Gregório </w:t>
            </w:r>
            <w:r w:rsidR="00816D56" w:rsidRPr="009D1585">
              <w:rPr>
                <w:rFonts w:asciiTheme="minorHAnsi" w:hAnsiTheme="minorHAnsi" w:cstheme="minorHAnsi"/>
                <w:color w:val="000000"/>
              </w:rPr>
              <w:t xml:space="preserve"> Guimarães</w:t>
            </w:r>
          </w:p>
        </w:tc>
      </w:tr>
    </w:tbl>
    <w:p w:rsidR="00423063" w:rsidRDefault="00423063" w:rsidP="00DF0390">
      <w:pPr>
        <w:jc w:val="center"/>
        <w:rPr>
          <w:rFonts w:asciiTheme="minorHAnsi" w:hAnsiTheme="minorHAnsi" w:cstheme="minorHAnsi"/>
          <w:b/>
        </w:rPr>
      </w:pPr>
    </w:p>
    <w:p w:rsidR="00AA112A" w:rsidRDefault="00361591" w:rsidP="00DF039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</w:t>
      </w:r>
    </w:p>
    <w:p w:rsidR="00361591" w:rsidRDefault="00361591" w:rsidP="00DF0390">
      <w:pPr>
        <w:jc w:val="center"/>
        <w:rPr>
          <w:rFonts w:asciiTheme="minorHAnsi" w:hAnsiTheme="minorHAnsi" w:cstheme="minorHAnsi"/>
          <w:b/>
        </w:rPr>
      </w:pPr>
    </w:p>
    <w:p w:rsidR="00361591" w:rsidRDefault="00361591" w:rsidP="00DF0390">
      <w:pPr>
        <w:jc w:val="center"/>
        <w:rPr>
          <w:rFonts w:asciiTheme="minorHAnsi" w:hAnsiTheme="minorHAnsi" w:cstheme="minorHAnsi"/>
          <w:b/>
        </w:rPr>
      </w:pPr>
    </w:p>
    <w:p w:rsidR="00A83CF0" w:rsidRPr="007C4D49" w:rsidRDefault="00361591" w:rsidP="007C4D49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</w:t>
      </w:r>
      <w:r w:rsidR="007C4D49">
        <w:rPr>
          <w:rFonts w:asciiTheme="minorHAnsi" w:hAnsiTheme="minorHAnsi" w:cstheme="minorHAnsi"/>
          <w:b/>
        </w:rPr>
        <w:t xml:space="preserve">               Lavras 20/08/2025</w:t>
      </w:r>
    </w:p>
    <w:p w:rsidR="00A83CF0" w:rsidRDefault="00A83CF0" w:rsidP="00361591">
      <w:pPr>
        <w:jc w:val="center"/>
        <w:rPr>
          <w:b/>
        </w:rPr>
      </w:pPr>
    </w:p>
    <w:p w:rsidR="00A83CF0" w:rsidRDefault="00A83CF0" w:rsidP="00361591">
      <w:pPr>
        <w:jc w:val="center"/>
        <w:rPr>
          <w:b/>
        </w:rPr>
      </w:pPr>
    </w:p>
    <w:p w:rsidR="00A83CF0" w:rsidRPr="00A83CF0" w:rsidRDefault="00682AAE" w:rsidP="00361591">
      <w:pPr>
        <w:jc w:val="center"/>
        <w:rPr>
          <w:b/>
        </w:rPr>
      </w:pPr>
      <w:r>
        <w:rPr>
          <w:b/>
        </w:rPr>
        <w:t xml:space="preserve">Djeison Lutir Raymundo </w:t>
      </w:r>
    </w:p>
    <w:p w:rsidR="00A83CF0" w:rsidRPr="00A83CF0" w:rsidRDefault="00A83CF0" w:rsidP="00361591">
      <w:pPr>
        <w:jc w:val="center"/>
        <w:rPr>
          <w:rFonts w:asciiTheme="minorHAnsi" w:hAnsiTheme="minorHAnsi" w:cstheme="minorHAnsi"/>
          <w:b/>
        </w:rPr>
      </w:pPr>
      <w:r w:rsidRPr="00A83CF0">
        <w:rPr>
          <w:b/>
        </w:rPr>
        <w:t xml:space="preserve"> Chefe do Departamento de Medicina</w:t>
      </w:r>
      <w:r>
        <w:rPr>
          <w:b/>
        </w:rPr>
        <w:t xml:space="preserve"> Veterinária.</w:t>
      </w:r>
    </w:p>
    <w:sectPr w:rsidR="00A83CF0" w:rsidRPr="00A83CF0" w:rsidSect="004C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815DE"/>
    <w:rsid w:val="000028A9"/>
    <w:rsid w:val="0001148B"/>
    <w:rsid w:val="000E205D"/>
    <w:rsid w:val="00134827"/>
    <w:rsid w:val="002A4740"/>
    <w:rsid w:val="00361591"/>
    <w:rsid w:val="003815DE"/>
    <w:rsid w:val="003C6403"/>
    <w:rsid w:val="00423063"/>
    <w:rsid w:val="004533C5"/>
    <w:rsid w:val="004C1E87"/>
    <w:rsid w:val="004C30EF"/>
    <w:rsid w:val="004C4190"/>
    <w:rsid w:val="005920C0"/>
    <w:rsid w:val="00596F22"/>
    <w:rsid w:val="005C75F9"/>
    <w:rsid w:val="005D5ED9"/>
    <w:rsid w:val="00682AAE"/>
    <w:rsid w:val="00690604"/>
    <w:rsid w:val="006A67C9"/>
    <w:rsid w:val="00774B80"/>
    <w:rsid w:val="00785E83"/>
    <w:rsid w:val="007C4D49"/>
    <w:rsid w:val="00816D56"/>
    <w:rsid w:val="00817A96"/>
    <w:rsid w:val="00851CEC"/>
    <w:rsid w:val="008D2979"/>
    <w:rsid w:val="008F0E30"/>
    <w:rsid w:val="00942B93"/>
    <w:rsid w:val="00954BC9"/>
    <w:rsid w:val="0097369A"/>
    <w:rsid w:val="00976B05"/>
    <w:rsid w:val="009D1585"/>
    <w:rsid w:val="00A330B9"/>
    <w:rsid w:val="00A34470"/>
    <w:rsid w:val="00A504F5"/>
    <w:rsid w:val="00A83CF0"/>
    <w:rsid w:val="00AA112A"/>
    <w:rsid w:val="00AB74CD"/>
    <w:rsid w:val="00AE148A"/>
    <w:rsid w:val="00B279A6"/>
    <w:rsid w:val="00B84ED6"/>
    <w:rsid w:val="00B92AB1"/>
    <w:rsid w:val="00BA1805"/>
    <w:rsid w:val="00BB3F47"/>
    <w:rsid w:val="00BC241E"/>
    <w:rsid w:val="00BD4AE6"/>
    <w:rsid w:val="00C336CF"/>
    <w:rsid w:val="00D624B2"/>
    <w:rsid w:val="00DF0390"/>
    <w:rsid w:val="00E23949"/>
    <w:rsid w:val="00E94625"/>
    <w:rsid w:val="00F9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4C1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81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DE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42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C1E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1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faculdadezootecnia</dc:creator>
  <cp:lastModifiedBy>secretaria.dmv</cp:lastModifiedBy>
  <cp:revision>3</cp:revision>
  <dcterms:created xsi:type="dcterms:W3CDTF">2025-08-21T12:50:00Z</dcterms:created>
  <dcterms:modified xsi:type="dcterms:W3CDTF">2025-08-25T11:32:00Z</dcterms:modified>
</cp:coreProperties>
</file>